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DFE" w:rsidRDefault="00051DFE" w:rsidP="008E7F65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</w:pPr>
    </w:p>
    <w:p w:rsidR="008E7F65" w:rsidRPr="008E7F65" w:rsidRDefault="008E7F65" w:rsidP="008E7F65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</w:pPr>
      <w:r>
        <w:rPr>
          <w:rFonts w:ascii="Times New Roman" w:eastAsia="Times New Roman" w:hAnsi="Times New Roman" w:cs="Times New Roman"/>
          <w:noProof/>
          <w:color w:val="auto"/>
          <w:sz w:val="28"/>
          <w:szCs w:val="20"/>
          <w:lang w:bidi="ar-SA"/>
        </w:rPr>
        <w:drawing>
          <wp:inline distT="0" distB="0" distL="0" distR="0">
            <wp:extent cx="571500" cy="714375"/>
            <wp:effectExtent l="0" t="0" r="0" b="9525"/>
            <wp:docPr id="9" name="Рисунок 9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F65" w:rsidRPr="00175BE6" w:rsidRDefault="008E7F65" w:rsidP="008E7F65">
      <w:pPr>
        <w:widowControl/>
        <w:jc w:val="center"/>
        <w:rPr>
          <w:rFonts w:ascii="Liberation Serif" w:eastAsia="Times New Roman" w:hAnsi="Liberation Serif" w:cs="Times New Roman"/>
          <w:b/>
          <w:color w:val="auto"/>
          <w:sz w:val="28"/>
          <w:szCs w:val="20"/>
          <w:lang w:bidi="ar-SA"/>
        </w:rPr>
      </w:pPr>
      <w:r w:rsidRPr="00175BE6">
        <w:rPr>
          <w:rFonts w:ascii="Liberation Serif" w:eastAsia="Times New Roman" w:hAnsi="Liberation Serif" w:cs="Times New Roman"/>
          <w:b/>
          <w:color w:val="auto"/>
          <w:sz w:val="28"/>
          <w:szCs w:val="20"/>
          <w:lang w:bidi="ar-SA"/>
        </w:rPr>
        <w:t>ГЛАВА МУНИЦИПАЛЬНОГО ОБРАЗОВАНИЯ</w:t>
      </w:r>
    </w:p>
    <w:p w:rsidR="008E7F65" w:rsidRPr="00175BE6" w:rsidRDefault="00C044C5" w:rsidP="008E7F65">
      <w:pPr>
        <w:widowControl/>
        <w:jc w:val="center"/>
        <w:rPr>
          <w:rFonts w:ascii="Liberation Serif" w:eastAsia="Times New Roman" w:hAnsi="Liberation Serif" w:cs="Times New Roman"/>
          <w:b/>
          <w:color w:val="auto"/>
          <w:sz w:val="28"/>
          <w:szCs w:val="20"/>
          <w:lang w:bidi="ar-SA"/>
        </w:rPr>
      </w:pPr>
      <w:r>
        <w:rPr>
          <w:rFonts w:ascii="Liberation Serif" w:eastAsia="Times New Roman" w:hAnsi="Liberation Serif" w:cs="Times New Roman"/>
          <w:b/>
          <w:color w:val="auto"/>
          <w:sz w:val="28"/>
          <w:szCs w:val="20"/>
          <w:lang w:bidi="ar-SA"/>
        </w:rPr>
        <w:t>«</w:t>
      </w:r>
      <w:r w:rsidR="008E7F65" w:rsidRPr="00175BE6">
        <w:rPr>
          <w:rFonts w:ascii="Liberation Serif" w:eastAsia="Times New Roman" w:hAnsi="Liberation Serif" w:cs="Times New Roman"/>
          <w:b/>
          <w:color w:val="auto"/>
          <w:sz w:val="28"/>
          <w:szCs w:val="20"/>
          <w:lang w:bidi="ar-SA"/>
        </w:rPr>
        <w:t>КАМЕНСКИЙ ГОРОДСКОЙ ОКРУГ</w:t>
      </w:r>
      <w:r>
        <w:rPr>
          <w:rFonts w:ascii="Liberation Serif" w:eastAsia="Times New Roman" w:hAnsi="Liberation Serif" w:cs="Times New Roman"/>
          <w:b/>
          <w:color w:val="auto"/>
          <w:sz w:val="28"/>
          <w:szCs w:val="20"/>
          <w:lang w:bidi="ar-SA"/>
        </w:rPr>
        <w:t>»</w:t>
      </w:r>
    </w:p>
    <w:p w:rsidR="008E7F65" w:rsidRPr="00175BE6" w:rsidRDefault="00127FEA" w:rsidP="008E7F65">
      <w:pPr>
        <w:widowControl/>
        <w:pBdr>
          <w:bottom w:val="double" w:sz="6" w:space="1" w:color="auto"/>
        </w:pBdr>
        <w:jc w:val="center"/>
        <w:rPr>
          <w:rFonts w:ascii="Liberation Serif" w:eastAsia="Times New Roman" w:hAnsi="Liberation Serif" w:cs="Times New Roman"/>
          <w:b/>
          <w:color w:val="auto"/>
          <w:spacing w:val="100"/>
          <w:sz w:val="32"/>
          <w:szCs w:val="32"/>
          <w:lang w:bidi="ar-SA"/>
        </w:rPr>
      </w:pPr>
      <w:r>
        <w:rPr>
          <w:rFonts w:ascii="Liberation Serif" w:eastAsia="Times New Roman" w:hAnsi="Liberation Serif" w:cs="Times New Roman"/>
          <w:b/>
          <w:color w:val="auto"/>
          <w:spacing w:val="100"/>
          <w:sz w:val="32"/>
          <w:szCs w:val="32"/>
          <w:lang w:bidi="ar-SA"/>
        </w:rPr>
        <w:t>ПОСТАНОВЛЕНИЕ</w:t>
      </w:r>
    </w:p>
    <w:p w:rsidR="00A02739" w:rsidRDefault="00A02739" w:rsidP="00A02739">
      <w:pPr>
        <w:keepNext/>
        <w:widowControl/>
        <w:outlineLvl w:val="2"/>
        <w:rPr>
          <w:rFonts w:ascii="Liberation Serif" w:eastAsia="Times New Roman" w:hAnsi="Liberation Serif" w:cs="Times New Roman"/>
          <w:color w:val="auto"/>
          <w:sz w:val="28"/>
          <w:szCs w:val="20"/>
          <w:lang w:bidi="ar-SA"/>
        </w:rPr>
      </w:pPr>
    </w:p>
    <w:p w:rsidR="008E7F65" w:rsidRPr="00175BE6" w:rsidRDefault="00BB27C7" w:rsidP="00A02739">
      <w:pPr>
        <w:keepNext/>
        <w:widowControl/>
        <w:outlineLvl w:val="2"/>
        <w:rPr>
          <w:rFonts w:ascii="Liberation Serif" w:eastAsia="Times New Roman" w:hAnsi="Liberation Serif" w:cs="Times New Roman"/>
          <w:color w:val="auto"/>
          <w:sz w:val="28"/>
          <w:szCs w:val="20"/>
          <w:lang w:bidi="ar-SA"/>
        </w:rPr>
      </w:pPr>
      <w:r w:rsidRPr="00C044C5">
        <w:rPr>
          <w:rFonts w:ascii="Liberation Serif" w:eastAsia="Times New Roman" w:hAnsi="Liberation Serif" w:cs="Times New Roman"/>
          <w:color w:val="auto"/>
          <w:sz w:val="28"/>
          <w:szCs w:val="20"/>
          <w:lang w:bidi="ar-SA"/>
        </w:rPr>
        <w:t xml:space="preserve"> </w:t>
      </w:r>
      <w:r w:rsidR="00567CB0">
        <w:rPr>
          <w:rFonts w:ascii="Liberation Serif" w:eastAsia="Times New Roman" w:hAnsi="Liberation Serif" w:cs="Times New Roman"/>
          <w:color w:val="auto"/>
          <w:sz w:val="28"/>
          <w:szCs w:val="20"/>
          <w:lang w:bidi="ar-SA"/>
        </w:rPr>
        <w:t>10.08.2020</w:t>
      </w:r>
      <w:r w:rsidR="008E7F65" w:rsidRPr="00175BE6">
        <w:rPr>
          <w:rFonts w:ascii="Liberation Serif" w:eastAsia="Times New Roman" w:hAnsi="Liberation Serif" w:cs="Times New Roman"/>
          <w:color w:val="auto"/>
          <w:sz w:val="28"/>
          <w:szCs w:val="20"/>
          <w:lang w:bidi="ar-SA"/>
        </w:rPr>
        <w:t xml:space="preserve"> </w:t>
      </w:r>
      <w:r w:rsidR="00486C6F">
        <w:rPr>
          <w:rFonts w:ascii="Liberation Serif" w:eastAsia="Times New Roman" w:hAnsi="Liberation Serif" w:cs="Times New Roman"/>
          <w:color w:val="auto"/>
          <w:sz w:val="28"/>
          <w:szCs w:val="20"/>
          <w:lang w:bidi="ar-SA"/>
        </w:rPr>
        <w:t xml:space="preserve"> </w:t>
      </w:r>
      <w:r>
        <w:rPr>
          <w:rFonts w:ascii="Liberation Serif" w:eastAsia="Times New Roman" w:hAnsi="Liberation Serif" w:cs="Times New Roman"/>
          <w:color w:val="auto"/>
          <w:sz w:val="28"/>
          <w:szCs w:val="20"/>
          <w:lang w:bidi="ar-SA"/>
        </w:rPr>
        <w:t xml:space="preserve">                          </w:t>
      </w:r>
      <w:r w:rsidR="00486C6F">
        <w:rPr>
          <w:rFonts w:ascii="Liberation Serif" w:eastAsia="Times New Roman" w:hAnsi="Liberation Serif" w:cs="Times New Roman"/>
          <w:color w:val="auto"/>
          <w:sz w:val="28"/>
          <w:szCs w:val="20"/>
          <w:lang w:bidi="ar-SA"/>
        </w:rPr>
        <w:t xml:space="preserve">                                                       </w:t>
      </w:r>
      <w:r w:rsidR="00A02739">
        <w:rPr>
          <w:rFonts w:ascii="Liberation Serif" w:eastAsia="Times New Roman" w:hAnsi="Liberation Serif" w:cs="Times New Roman"/>
          <w:color w:val="auto"/>
          <w:sz w:val="28"/>
          <w:szCs w:val="20"/>
          <w:lang w:bidi="ar-SA"/>
        </w:rPr>
        <w:t xml:space="preserve">                 </w:t>
      </w:r>
      <w:r w:rsidR="00567CB0">
        <w:rPr>
          <w:rFonts w:ascii="Liberation Serif" w:eastAsia="Times New Roman" w:hAnsi="Liberation Serif" w:cs="Times New Roman"/>
          <w:color w:val="auto"/>
          <w:sz w:val="28"/>
          <w:szCs w:val="20"/>
          <w:lang w:bidi="ar-SA"/>
        </w:rPr>
        <w:t xml:space="preserve">      № 1080</w:t>
      </w:r>
    </w:p>
    <w:p w:rsidR="00452AEB" w:rsidRPr="00175BE6" w:rsidRDefault="00452AEB" w:rsidP="00486C6F">
      <w:pPr>
        <w:keepNext/>
        <w:widowControl/>
        <w:jc w:val="center"/>
        <w:outlineLvl w:val="2"/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</w:pPr>
    </w:p>
    <w:p w:rsidR="008E7F65" w:rsidRDefault="008E7F65" w:rsidP="00486C6F">
      <w:pPr>
        <w:keepNext/>
        <w:widowControl/>
        <w:jc w:val="center"/>
        <w:outlineLvl w:val="2"/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</w:pPr>
      <w:r w:rsidRPr="00175BE6"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>п. Мартюш</w:t>
      </w:r>
    </w:p>
    <w:p w:rsidR="00FF17BE" w:rsidRPr="00175BE6" w:rsidRDefault="00FF17BE" w:rsidP="00486C6F">
      <w:pPr>
        <w:keepNext/>
        <w:widowControl/>
        <w:jc w:val="center"/>
        <w:outlineLvl w:val="2"/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</w:pPr>
    </w:p>
    <w:p w:rsidR="000626A5" w:rsidRDefault="006D468B" w:rsidP="00127FEA">
      <w:pPr>
        <w:autoSpaceDE w:val="0"/>
        <w:autoSpaceDN w:val="0"/>
        <w:adjustRightInd w:val="0"/>
        <w:contextualSpacing/>
        <w:jc w:val="center"/>
        <w:rPr>
          <w:rFonts w:ascii="Liberation Serif" w:eastAsia="Times New Roman" w:hAnsi="Liberation Serif" w:cs="Times New Roman"/>
          <w:b/>
          <w:bCs/>
          <w:i/>
          <w:iCs/>
          <w:color w:val="auto"/>
          <w:sz w:val="28"/>
          <w:szCs w:val="28"/>
          <w:lang w:bidi="ar-SA"/>
        </w:rPr>
      </w:pPr>
      <w:r>
        <w:rPr>
          <w:rFonts w:ascii="Liberation Serif" w:eastAsia="Times New Roman" w:hAnsi="Liberation Serif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="00127FEA">
        <w:rPr>
          <w:rFonts w:ascii="Liberation Serif" w:eastAsia="Times New Roman" w:hAnsi="Liberation Serif" w:cs="Times New Roman"/>
          <w:b/>
          <w:bCs/>
          <w:i/>
          <w:iCs/>
          <w:color w:val="auto"/>
          <w:sz w:val="28"/>
          <w:szCs w:val="28"/>
          <w:lang w:bidi="ar-SA"/>
        </w:rPr>
        <w:t>Об утверждении Устава муниципального каз</w:t>
      </w:r>
      <w:r w:rsidR="000626A5">
        <w:rPr>
          <w:rFonts w:ascii="Liberation Serif" w:eastAsia="Times New Roman" w:hAnsi="Liberation Serif" w:cs="Times New Roman"/>
          <w:b/>
          <w:bCs/>
          <w:i/>
          <w:iCs/>
          <w:color w:val="auto"/>
          <w:sz w:val="28"/>
          <w:szCs w:val="28"/>
          <w:lang w:bidi="ar-SA"/>
        </w:rPr>
        <w:t>енного учреждения</w:t>
      </w:r>
    </w:p>
    <w:p w:rsidR="00352DDF" w:rsidRDefault="00CD3EEB" w:rsidP="00127FEA">
      <w:pPr>
        <w:autoSpaceDE w:val="0"/>
        <w:autoSpaceDN w:val="0"/>
        <w:adjustRightInd w:val="0"/>
        <w:contextualSpacing/>
        <w:jc w:val="center"/>
        <w:rPr>
          <w:rFonts w:ascii="Liberation Serif" w:eastAsia="Times New Roman" w:hAnsi="Liberation Serif" w:cs="Times New Roman"/>
          <w:b/>
          <w:bCs/>
          <w:i/>
          <w:iCs/>
          <w:color w:val="auto"/>
          <w:sz w:val="28"/>
          <w:szCs w:val="28"/>
          <w:lang w:bidi="ar-SA"/>
        </w:rPr>
      </w:pPr>
      <w:r w:rsidRPr="00CD3EEB">
        <w:rPr>
          <w:rFonts w:ascii="Liberation Serif" w:eastAsia="Times New Roman" w:hAnsi="Liberation Serif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«Управление  капитального строительства  </w:t>
      </w:r>
      <w:r w:rsidR="00352DDF">
        <w:rPr>
          <w:rFonts w:ascii="Liberation Serif" w:eastAsia="Times New Roman" w:hAnsi="Liberation Serif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</w:p>
    <w:p w:rsidR="00127FEA" w:rsidRDefault="00352DDF" w:rsidP="004425A8">
      <w:pPr>
        <w:autoSpaceDE w:val="0"/>
        <w:autoSpaceDN w:val="0"/>
        <w:adjustRightInd w:val="0"/>
        <w:contextualSpacing/>
        <w:rPr>
          <w:rFonts w:ascii="Liberation Serif" w:eastAsia="Times New Roman" w:hAnsi="Liberation Serif" w:cs="Times New Roman"/>
          <w:b/>
          <w:bCs/>
          <w:i/>
          <w:iCs/>
          <w:color w:val="auto"/>
          <w:sz w:val="28"/>
          <w:szCs w:val="28"/>
          <w:lang w:bidi="ar-SA"/>
        </w:rPr>
      </w:pPr>
      <w:r>
        <w:rPr>
          <w:rFonts w:ascii="Liberation Serif" w:eastAsia="Times New Roman" w:hAnsi="Liberation Serif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          </w:t>
      </w:r>
      <w:r w:rsidR="00CD3EEB" w:rsidRPr="00CD3EEB">
        <w:rPr>
          <w:rFonts w:ascii="Liberation Serif" w:eastAsia="Times New Roman" w:hAnsi="Liberation Serif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муниципального   образования </w:t>
      </w:r>
      <w:r w:rsidR="004425A8">
        <w:rPr>
          <w:rFonts w:ascii="Liberation Serif" w:eastAsia="Times New Roman" w:hAnsi="Liberation Serif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 </w:t>
      </w:r>
      <w:r w:rsidR="00CD3EEB" w:rsidRPr="00CD3EEB">
        <w:rPr>
          <w:rFonts w:ascii="Liberation Serif" w:eastAsia="Times New Roman" w:hAnsi="Liberation Serif" w:cs="Times New Roman"/>
          <w:b/>
          <w:bCs/>
          <w:i/>
          <w:iCs/>
          <w:color w:val="auto"/>
          <w:sz w:val="28"/>
          <w:szCs w:val="28"/>
          <w:lang w:bidi="ar-SA"/>
        </w:rPr>
        <w:t>«Каменский  городской округ»</w:t>
      </w:r>
    </w:p>
    <w:p w:rsidR="004F018F" w:rsidRDefault="00724B2F" w:rsidP="00127FEA">
      <w:pPr>
        <w:autoSpaceDE w:val="0"/>
        <w:autoSpaceDN w:val="0"/>
        <w:adjustRightInd w:val="0"/>
        <w:contextualSpacing/>
        <w:jc w:val="center"/>
        <w:rPr>
          <w:rFonts w:ascii="Liberation Serif" w:eastAsia="Times New Roman" w:hAnsi="Liberation Serif" w:cs="Times New Roman"/>
          <w:b/>
          <w:bCs/>
          <w:i/>
          <w:iCs/>
          <w:color w:val="auto"/>
          <w:sz w:val="28"/>
          <w:szCs w:val="28"/>
          <w:lang w:bidi="ar-SA"/>
        </w:rPr>
      </w:pPr>
      <w:r>
        <w:rPr>
          <w:rFonts w:ascii="Liberation Serif" w:eastAsia="Times New Roman" w:hAnsi="Liberation Serif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="00127FEA">
        <w:rPr>
          <w:rFonts w:ascii="Liberation Serif" w:eastAsia="Times New Roman" w:hAnsi="Liberation Serif" w:cs="Times New Roman"/>
          <w:b/>
          <w:bCs/>
          <w:i/>
          <w:iCs/>
          <w:color w:val="auto"/>
          <w:sz w:val="28"/>
          <w:szCs w:val="28"/>
          <w:lang w:bidi="ar-SA"/>
        </w:rPr>
        <w:t>в новой редакции</w:t>
      </w:r>
    </w:p>
    <w:p w:rsidR="003B093C" w:rsidRPr="00D83A02" w:rsidRDefault="003B093C" w:rsidP="004425A8">
      <w:pPr>
        <w:autoSpaceDE w:val="0"/>
        <w:autoSpaceDN w:val="0"/>
        <w:adjustRightInd w:val="0"/>
        <w:contextualSpacing/>
        <w:rPr>
          <w:rFonts w:ascii="Liberation Serif" w:eastAsia="Times New Roman" w:hAnsi="Liberation Serif" w:cs="Times New Roman"/>
          <w:b/>
          <w:bCs/>
          <w:i/>
          <w:iCs/>
          <w:color w:val="auto"/>
          <w:sz w:val="28"/>
          <w:szCs w:val="28"/>
          <w:lang w:bidi="ar-SA"/>
        </w:rPr>
      </w:pPr>
    </w:p>
    <w:p w:rsidR="005B5A3E" w:rsidRDefault="00EC37C0" w:rsidP="007C3D4F">
      <w:pPr>
        <w:jc w:val="both"/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>В соответствии с Гражданским кодексом Российской Федерации,</w:t>
      </w:r>
      <w:r w:rsidR="0091667F" w:rsidRPr="00D83A02"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 xml:space="preserve"> Федеральным законом от 06.10.2003 года № 131 «Об общих принципах организации местного самоуправления в Российской Федерации»,</w:t>
      </w:r>
      <w:r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 xml:space="preserve"> Федеральным законом от 08.08.2001 года № 129-ФЗ «О государственной регистрации юридических лиц и индивидуальных предпринимателей», Уставом МО «Каменский городской округ»</w:t>
      </w:r>
      <w:r w:rsidR="0091667F" w:rsidRPr="00D83A02"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 xml:space="preserve"> </w:t>
      </w:r>
    </w:p>
    <w:p w:rsidR="00EC37C0" w:rsidRPr="00567CB0" w:rsidRDefault="00EC37C0" w:rsidP="007C3D4F">
      <w:pPr>
        <w:jc w:val="both"/>
        <w:rPr>
          <w:rFonts w:ascii="Liberation Serif" w:eastAsia="Times New Roman" w:hAnsi="Liberation Serif" w:cs="Times New Roman"/>
          <w:b/>
          <w:color w:val="auto"/>
          <w:sz w:val="28"/>
          <w:szCs w:val="28"/>
          <w:lang w:bidi="ar-SA"/>
        </w:rPr>
      </w:pPr>
      <w:r w:rsidRPr="00567CB0">
        <w:rPr>
          <w:rFonts w:ascii="Liberation Serif" w:eastAsia="Times New Roman" w:hAnsi="Liberation Serif" w:cs="Times New Roman"/>
          <w:b/>
          <w:color w:val="auto"/>
          <w:sz w:val="28"/>
          <w:szCs w:val="28"/>
          <w:lang w:bidi="ar-SA"/>
        </w:rPr>
        <w:t>ПОСТАНОВЛЯЮ:</w:t>
      </w:r>
    </w:p>
    <w:p w:rsidR="005B5A3E" w:rsidRPr="00D83A02" w:rsidRDefault="005B5A3E" w:rsidP="00CD3EEB">
      <w:pPr>
        <w:jc w:val="both"/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</w:pPr>
      <w:r w:rsidRPr="00D83A02"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 xml:space="preserve">         1</w:t>
      </w:r>
      <w:r w:rsidR="00EC37C0"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 xml:space="preserve">. Утвердить Устав Муниципального казенного учреждения «Управление </w:t>
      </w:r>
      <w:r w:rsidR="00F2046F" w:rsidRPr="00D83A02"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 xml:space="preserve"> капитального строительства муниципального образования «Каменский городской округ»</w:t>
      </w:r>
      <w:r w:rsidR="00EC37C0"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 xml:space="preserve"> в новой редакции (прилагается)</w:t>
      </w:r>
      <w:r w:rsidR="00F2046F" w:rsidRPr="00D83A02"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>.</w:t>
      </w:r>
    </w:p>
    <w:p w:rsidR="00230E18" w:rsidRDefault="005B5A3E" w:rsidP="005B5A3E">
      <w:pPr>
        <w:widowControl/>
        <w:tabs>
          <w:tab w:val="left" w:pos="426"/>
        </w:tabs>
        <w:spacing w:line="322" w:lineRule="exact"/>
        <w:jc w:val="both"/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</w:pPr>
      <w:r w:rsidRPr="00D83A02"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 xml:space="preserve">         2. </w:t>
      </w:r>
      <w:r w:rsidR="00F2046F" w:rsidRPr="00D83A02"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>Муниципальному казенному учреждению «Управление капитального строительства муниципального образования «Каменский городск</w:t>
      </w:r>
      <w:r w:rsidR="00A16488" w:rsidRPr="00D83A02"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>ой округ</w:t>
      </w:r>
      <w:r w:rsidR="00230E18"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>» (Ушаковой О.Н.):</w:t>
      </w:r>
    </w:p>
    <w:p w:rsidR="00A16488" w:rsidRDefault="00230E18" w:rsidP="005B5A3E">
      <w:pPr>
        <w:widowControl/>
        <w:tabs>
          <w:tab w:val="left" w:pos="426"/>
        </w:tabs>
        <w:spacing w:line="322" w:lineRule="exact"/>
        <w:jc w:val="both"/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 xml:space="preserve">          2.1. Осуществить в установленном законом порядке регистрацию Устава учреждения в новой редакции.</w:t>
      </w:r>
    </w:p>
    <w:p w:rsidR="00FF17BE" w:rsidRPr="00D83A02" w:rsidRDefault="00230E18" w:rsidP="005B5A3E">
      <w:pPr>
        <w:widowControl/>
        <w:tabs>
          <w:tab w:val="left" w:pos="426"/>
        </w:tabs>
        <w:spacing w:line="322" w:lineRule="exact"/>
        <w:jc w:val="both"/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ab/>
        <w:t xml:space="preserve">   3. Настоящее постановление разместить на официальном сайте муниципального образования «Каменский городской округ»</w:t>
      </w:r>
      <w:r w:rsidR="00FF17BE"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 xml:space="preserve">. </w:t>
      </w:r>
    </w:p>
    <w:p w:rsidR="008E7F65" w:rsidRDefault="00230E18" w:rsidP="005B5A3E">
      <w:pPr>
        <w:widowControl/>
        <w:tabs>
          <w:tab w:val="left" w:pos="426"/>
        </w:tabs>
        <w:spacing w:line="322" w:lineRule="exact"/>
        <w:jc w:val="both"/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 xml:space="preserve">         </w:t>
      </w:r>
      <w:r w:rsidR="00FF17BE"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>4</w:t>
      </w:r>
      <w:r w:rsidR="005B5A3E" w:rsidRPr="00D83A02"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>.</w:t>
      </w:r>
      <w:r w:rsidR="00A16488" w:rsidRPr="00D83A02">
        <w:t xml:space="preserve"> </w:t>
      </w:r>
      <w:r w:rsidR="007625F6"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 xml:space="preserve">Контроль </w:t>
      </w:r>
      <w:r w:rsidR="002A718C" w:rsidRPr="00D83A02"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 xml:space="preserve">исполнения </w:t>
      </w:r>
      <w:r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>настоящего постановления</w:t>
      </w:r>
      <w:r w:rsidR="008E7F65" w:rsidRPr="00D83A02"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 xml:space="preserve"> возложить на заместителя Главы</w:t>
      </w:r>
      <w:r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 xml:space="preserve"> Администрации по экономике и финансам А.Ю. </w:t>
      </w:r>
      <w:proofErr w:type="spellStart"/>
      <w:r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>Кошкарова</w:t>
      </w:r>
      <w:proofErr w:type="spellEnd"/>
      <w:r w:rsidR="008E0AB5"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  <w:t>.</w:t>
      </w:r>
    </w:p>
    <w:p w:rsidR="008E0AB5" w:rsidRDefault="008E0AB5" w:rsidP="008E0AB5">
      <w:pPr>
        <w:widowControl/>
        <w:tabs>
          <w:tab w:val="left" w:pos="426"/>
        </w:tabs>
        <w:spacing w:line="322" w:lineRule="exact"/>
        <w:jc w:val="both"/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</w:pPr>
    </w:p>
    <w:p w:rsidR="008E0AB5" w:rsidRPr="008E0AB5" w:rsidRDefault="008E0AB5" w:rsidP="008E0AB5">
      <w:pPr>
        <w:widowControl/>
        <w:tabs>
          <w:tab w:val="left" w:pos="426"/>
        </w:tabs>
        <w:spacing w:line="322" w:lineRule="exact"/>
        <w:jc w:val="both"/>
        <w:rPr>
          <w:rFonts w:ascii="Liberation Serif" w:eastAsia="Times New Roman" w:hAnsi="Liberation Serif" w:cs="Times New Roman"/>
          <w:color w:val="auto"/>
          <w:sz w:val="28"/>
          <w:szCs w:val="28"/>
          <w:lang w:bidi="ar-SA"/>
        </w:rPr>
      </w:pPr>
    </w:p>
    <w:p w:rsidR="00726AD6" w:rsidRDefault="008E7F65" w:rsidP="00A50FDE">
      <w:pPr>
        <w:jc w:val="both"/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</w:pPr>
      <w:r w:rsidRPr="00175BE6"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  <w:t>Глава городского округа</w:t>
      </w:r>
      <w:r w:rsidRPr="00175BE6"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  <w:tab/>
      </w:r>
      <w:r w:rsidRPr="00175BE6"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  <w:tab/>
      </w:r>
      <w:r w:rsidRPr="00175BE6"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  <w:tab/>
      </w:r>
      <w:r w:rsidRPr="00175BE6"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  <w:tab/>
      </w:r>
      <w:r w:rsidRPr="00175BE6"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  <w:tab/>
      </w:r>
      <w:r w:rsidRPr="00175BE6"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  <w:tab/>
      </w:r>
      <w:r w:rsidRPr="00175BE6"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  <w:tab/>
      </w:r>
      <w:r w:rsidR="00A50FDE"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  <w:t xml:space="preserve">     </w:t>
      </w:r>
      <w:r w:rsidRPr="00175BE6"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  <w:t>С.А. Белоусов</w:t>
      </w:r>
    </w:p>
    <w:p w:rsidR="00A50FDE" w:rsidRDefault="00A50FDE" w:rsidP="00A50FDE">
      <w:pPr>
        <w:jc w:val="both"/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</w:pPr>
    </w:p>
    <w:p w:rsidR="00A50FDE" w:rsidRDefault="00A50FDE" w:rsidP="00A50FDE">
      <w:pPr>
        <w:jc w:val="both"/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</w:pPr>
    </w:p>
    <w:p w:rsidR="00A50FDE" w:rsidRDefault="00A50FDE" w:rsidP="00A50FDE">
      <w:pPr>
        <w:jc w:val="both"/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</w:pPr>
    </w:p>
    <w:p w:rsidR="00230E18" w:rsidRDefault="00230E18" w:rsidP="00A50FDE">
      <w:pPr>
        <w:jc w:val="both"/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</w:pPr>
    </w:p>
    <w:p w:rsidR="00230E18" w:rsidRDefault="00230E18" w:rsidP="00A50FDE">
      <w:pPr>
        <w:jc w:val="both"/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</w:pPr>
    </w:p>
    <w:p w:rsidR="00230E18" w:rsidRDefault="00230E18" w:rsidP="00A50FDE">
      <w:pPr>
        <w:jc w:val="both"/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</w:pPr>
    </w:p>
    <w:p w:rsidR="00230E18" w:rsidRDefault="00230E18" w:rsidP="00A50FDE">
      <w:pPr>
        <w:jc w:val="both"/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</w:pPr>
    </w:p>
    <w:p w:rsidR="00230E18" w:rsidRDefault="00230E18" w:rsidP="00A50FDE">
      <w:pPr>
        <w:jc w:val="both"/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</w:pPr>
    </w:p>
    <w:p w:rsidR="00230E18" w:rsidRDefault="00230E18" w:rsidP="00A50FDE">
      <w:pPr>
        <w:jc w:val="both"/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</w:pPr>
    </w:p>
    <w:p w:rsidR="00230E18" w:rsidRDefault="00230E18" w:rsidP="00A50FDE">
      <w:pPr>
        <w:jc w:val="both"/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</w:pPr>
    </w:p>
    <w:p w:rsidR="00230E18" w:rsidRDefault="00230E18" w:rsidP="00A50FDE">
      <w:pPr>
        <w:jc w:val="both"/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</w:pPr>
    </w:p>
    <w:p w:rsidR="00A50FDE" w:rsidRPr="00A50FDE" w:rsidRDefault="00A50FDE" w:rsidP="00A50FDE">
      <w:pPr>
        <w:jc w:val="both"/>
        <w:rPr>
          <w:rFonts w:ascii="Liberation Serif" w:eastAsia="Times New Roman" w:hAnsi="Liberation Serif" w:cs="Times New Roman"/>
          <w:snapToGrid w:val="0"/>
          <w:color w:val="auto"/>
          <w:sz w:val="28"/>
          <w:szCs w:val="28"/>
          <w:lang w:bidi="ar-SA"/>
        </w:rPr>
      </w:pPr>
      <w:bookmarkStart w:id="0" w:name="_GoBack"/>
      <w:bookmarkEnd w:id="0"/>
    </w:p>
    <w:sectPr w:rsidR="00A50FDE" w:rsidRPr="00A50FDE" w:rsidSect="0035034D">
      <w:type w:val="continuous"/>
      <w:pgSz w:w="11900" w:h="16840"/>
      <w:pgMar w:top="426" w:right="567" w:bottom="0" w:left="1441" w:header="0" w:footer="142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DAA" w:rsidRDefault="00EA2DAA">
      <w:r>
        <w:separator/>
      </w:r>
    </w:p>
  </w:endnote>
  <w:endnote w:type="continuationSeparator" w:id="0">
    <w:p w:rsidR="00EA2DAA" w:rsidRDefault="00EA2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DAA" w:rsidRDefault="00EA2DAA"/>
  </w:footnote>
  <w:footnote w:type="continuationSeparator" w:id="0">
    <w:p w:rsidR="00EA2DAA" w:rsidRDefault="00EA2DA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36D0F"/>
    <w:multiLevelType w:val="multilevel"/>
    <w:tmpl w:val="6D3292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F51F28"/>
    <w:multiLevelType w:val="multilevel"/>
    <w:tmpl w:val="0156A3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D66"/>
    <w:rsid w:val="00021530"/>
    <w:rsid w:val="00042FA5"/>
    <w:rsid w:val="00051DFE"/>
    <w:rsid w:val="000626A5"/>
    <w:rsid w:val="0006410A"/>
    <w:rsid w:val="000729EA"/>
    <w:rsid w:val="00091FD2"/>
    <w:rsid w:val="000A7504"/>
    <w:rsid w:val="000D01BB"/>
    <w:rsid w:val="001135E5"/>
    <w:rsid w:val="0012257D"/>
    <w:rsid w:val="00127FEA"/>
    <w:rsid w:val="00130767"/>
    <w:rsid w:val="0017454A"/>
    <w:rsid w:val="00175BE6"/>
    <w:rsid w:val="00180D96"/>
    <w:rsid w:val="001B0109"/>
    <w:rsid w:val="001C2382"/>
    <w:rsid w:val="001D0571"/>
    <w:rsid w:val="001E1CD9"/>
    <w:rsid w:val="001E5EE1"/>
    <w:rsid w:val="001E7013"/>
    <w:rsid w:val="001F08BE"/>
    <w:rsid w:val="00230E18"/>
    <w:rsid w:val="00241696"/>
    <w:rsid w:val="00264830"/>
    <w:rsid w:val="002746A7"/>
    <w:rsid w:val="00275806"/>
    <w:rsid w:val="00284126"/>
    <w:rsid w:val="002A439A"/>
    <w:rsid w:val="002A718C"/>
    <w:rsid w:val="002B07DA"/>
    <w:rsid w:val="002E3FD9"/>
    <w:rsid w:val="0032438F"/>
    <w:rsid w:val="0035034D"/>
    <w:rsid w:val="00352DDF"/>
    <w:rsid w:val="00357E19"/>
    <w:rsid w:val="00360143"/>
    <w:rsid w:val="003835DD"/>
    <w:rsid w:val="003A46D5"/>
    <w:rsid w:val="003B093C"/>
    <w:rsid w:val="003E1326"/>
    <w:rsid w:val="003E5786"/>
    <w:rsid w:val="003E57E6"/>
    <w:rsid w:val="003F391B"/>
    <w:rsid w:val="004039F9"/>
    <w:rsid w:val="00407004"/>
    <w:rsid w:val="004425A8"/>
    <w:rsid w:val="00452AEB"/>
    <w:rsid w:val="004771BC"/>
    <w:rsid w:val="00486C6F"/>
    <w:rsid w:val="004A269A"/>
    <w:rsid w:val="004C1042"/>
    <w:rsid w:val="004D26CB"/>
    <w:rsid w:val="004D3DF6"/>
    <w:rsid w:val="004F018F"/>
    <w:rsid w:val="0050471B"/>
    <w:rsid w:val="00526D66"/>
    <w:rsid w:val="00567CB0"/>
    <w:rsid w:val="005B5A3E"/>
    <w:rsid w:val="005C3382"/>
    <w:rsid w:val="005F3AC6"/>
    <w:rsid w:val="005F77C3"/>
    <w:rsid w:val="0061774E"/>
    <w:rsid w:val="00621402"/>
    <w:rsid w:val="006328FA"/>
    <w:rsid w:val="006406BD"/>
    <w:rsid w:val="00642311"/>
    <w:rsid w:val="00674A53"/>
    <w:rsid w:val="00677016"/>
    <w:rsid w:val="0069234D"/>
    <w:rsid w:val="006D468B"/>
    <w:rsid w:val="006D4D80"/>
    <w:rsid w:val="006F041D"/>
    <w:rsid w:val="00724B2F"/>
    <w:rsid w:val="00726AD6"/>
    <w:rsid w:val="00746423"/>
    <w:rsid w:val="00751B56"/>
    <w:rsid w:val="007625F6"/>
    <w:rsid w:val="00766A52"/>
    <w:rsid w:val="007B28DE"/>
    <w:rsid w:val="007C11FE"/>
    <w:rsid w:val="007C3D4F"/>
    <w:rsid w:val="00801A62"/>
    <w:rsid w:val="00817AEF"/>
    <w:rsid w:val="00830585"/>
    <w:rsid w:val="008A2760"/>
    <w:rsid w:val="008E0AB5"/>
    <w:rsid w:val="008E7F65"/>
    <w:rsid w:val="008F61BA"/>
    <w:rsid w:val="0091667F"/>
    <w:rsid w:val="00924497"/>
    <w:rsid w:val="00943E24"/>
    <w:rsid w:val="0095696B"/>
    <w:rsid w:val="00965489"/>
    <w:rsid w:val="009C0ADC"/>
    <w:rsid w:val="009D7353"/>
    <w:rsid w:val="009F06EE"/>
    <w:rsid w:val="009F1B28"/>
    <w:rsid w:val="00A005D9"/>
    <w:rsid w:val="00A015DE"/>
    <w:rsid w:val="00A02739"/>
    <w:rsid w:val="00A16488"/>
    <w:rsid w:val="00A22BC5"/>
    <w:rsid w:val="00A27973"/>
    <w:rsid w:val="00A32FC9"/>
    <w:rsid w:val="00A50FDE"/>
    <w:rsid w:val="00AD225E"/>
    <w:rsid w:val="00AD54C1"/>
    <w:rsid w:val="00AF5B5E"/>
    <w:rsid w:val="00B016BC"/>
    <w:rsid w:val="00B67F29"/>
    <w:rsid w:val="00B82901"/>
    <w:rsid w:val="00B907A8"/>
    <w:rsid w:val="00BB27C7"/>
    <w:rsid w:val="00BD7601"/>
    <w:rsid w:val="00C044C5"/>
    <w:rsid w:val="00C10843"/>
    <w:rsid w:val="00C53DB9"/>
    <w:rsid w:val="00C721DC"/>
    <w:rsid w:val="00CA178C"/>
    <w:rsid w:val="00CB0968"/>
    <w:rsid w:val="00CD278D"/>
    <w:rsid w:val="00CD3EEB"/>
    <w:rsid w:val="00CF414A"/>
    <w:rsid w:val="00D04AD8"/>
    <w:rsid w:val="00D71678"/>
    <w:rsid w:val="00D830A5"/>
    <w:rsid w:val="00D83A02"/>
    <w:rsid w:val="00D9025F"/>
    <w:rsid w:val="00E0284F"/>
    <w:rsid w:val="00E042CD"/>
    <w:rsid w:val="00E44D2A"/>
    <w:rsid w:val="00E53042"/>
    <w:rsid w:val="00E560D8"/>
    <w:rsid w:val="00E86B73"/>
    <w:rsid w:val="00E96E0B"/>
    <w:rsid w:val="00EA2DAA"/>
    <w:rsid w:val="00EC37C0"/>
    <w:rsid w:val="00EC576F"/>
    <w:rsid w:val="00ED7DF0"/>
    <w:rsid w:val="00F129E7"/>
    <w:rsid w:val="00F131D8"/>
    <w:rsid w:val="00F2046F"/>
    <w:rsid w:val="00F85914"/>
    <w:rsid w:val="00FF17BE"/>
    <w:rsid w:val="00FF3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16ptSpacing4pt">
    <w:name w:val="Body text (3) + 16 pt;Spacing 4 pt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Bodytext4NotItalic">
    <w:name w:val="Body text (4) + Not Italic"/>
    <w:basedOn w:val="Bodytext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Exact">
    <w:name w:val="Body text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5Exact">
    <w:name w:val="Body text (5) Exact"/>
    <w:basedOn w:val="a0"/>
    <w:link w:val="Bodytext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300" w:line="34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3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before="600" w:line="326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Bodytext5">
    <w:name w:val="Body text (5)"/>
    <w:basedOn w:val="a"/>
    <w:link w:val="Bodytext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CD27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D278D"/>
    <w:rPr>
      <w:color w:val="000000"/>
    </w:rPr>
  </w:style>
  <w:style w:type="paragraph" w:styleId="a6">
    <w:name w:val="footer"/>
    <w:basedOn w:val="a"/>
    <w:link w:val="a7"/>
    <w:uiPriority w:val="99"/>
    <w:unhideWhenUsed/>
    <w:rsid w:val="00CD27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278D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D278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278D"/>
    <w:rPr>
      <w:rFonts w:ascii="Tahoma" w:hAnsi="Tahoma" w:cs="Tahoma"/>
      <w:color w:val="000000"/>
      <w:sz w:val="16"/>
      <w:szCs w:val="16"/>
    </w:rPr>
  </w:style>
  <w:style w:type="paragraph" w:styleId="aa">
    <w:name w:val="List Paragraph"/>
    <w:basedOn w:val="a"/>
    <w:uiPriority w:val="34"/>
    <w:qFormat/>
    <w:rsid w:val="005B5A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16ptSpacing4pt">
    <w:name w:val="Body text (3) + 16 pt;Spacing 4 pt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Bodytext4NotItalic">
    <w:name w:val="Body text (4) + Not Italic"/>
    <w:basedOn w:val="Bodytext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Exact">
    <w:name w:val="Body text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5Exact">
    <w:name w:val="Body text (5) Exact"/>
    <w:basedOn w:val="a0"/>
    <w:link w:val="Bodytext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300" w:line="34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3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before="600" w:line="326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Bodytext5">
    <w:name w:val="Body text (5)"/>
    <w:basedOn w:val="a"/>
    <w:link w:val="Bodytext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CD27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D278D"/>
    <w:rPr>
      <w:color w:val="000000"/>
    </w:rPr>
  </w:style>
  <w:style w:type="paragraph" w:styleId="a6">
    <w:name w:val="footer"/>
    <w:basedOn w:val="a"/>
    <w:link w:val="a7"/>
    <w:uiPriority w:val="99"/>
    <w:unhideWhenUsed/>
    <w:rsid w:val="00CD27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278D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D278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278D"/>
    <w:rPr>
      <w:rFonts w:ascii="Tahoma" w:hAnsi="Tahoma" w:cs="Tahoma"/>
      <w:color w:val="000000"/>
      <w:sz w:val="16"/>
      <w:szCs w:val="16"/>
    </w:rPr>
  </w:style>
  <w:style w:type="paragraph" w:styleId="aa">
    <w:name w:val="List Paragraph"/>
    <w:basedOn w:val="a"/>
    <w:uiPriority w:val="34"/>
    <w:qFormat/>
    <w:rsid w:val="005B5A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49259-81CC-4D0C-89CB-E6A55AA62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Настя</cp:lastModifiedBy>
  <cp:revision>10</cp:revision>
  <cp:lastPrinted>2020-08-10T04:13:00Z</cp:lastPrinted>
  <dcterms:created xsi:type="dcterms:W3CDTF">2020-07-31T03:10:00Z</dcterms:created>
  <dcterms:modified xsi:type="dcterms:W3CDTF">2020-08-10T04:13:00Z</dcterms:modified>
</cp:coreProperties>
</file>